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F51" w:rsidRDefault="00EB6F51" w:rsidP="00EB6F51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Ministarstvo poljoprivrede </w:t>
      </w:r>
    </w:p>
    <w:p w:rsidR="00EB6F51" w:rsidRDefault="00EB6F51" w:rsidP="000C52BF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Uprava za veterinarstvo i sigurnost hrane</w:t>
      </w:r>
    </w:p>
    <w:p w:rsidR="000C52BF" w:rsidRPr="000C52BF" w:rsidRDefault="000C52BF" w:rsidP="000C52BF">
      <w:pPr>
        <w:spacing w:after="0" w:line="240" w:lineRule="auto"/>
        <w:jc w:val="center"/>
        <w:rPr>
          <w:b/>
          <w:sz w:val="40"/>
          <w:szCs w:val="40"/>
        </w:rPr>
      </w:pPr>
    </w:p>
    <w:p w:rsidR="00EB6F51" w:rsidRDefault="00EB6F51" w:rsidP="00EB6F51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ZAHTJEV ZA ODOBRAVANJE </w:t>
      </w:r>
      <w:r>
        <w:rPr>
          <w:b/>
          <w:sz w:val="24"/>
          <w:szCs w:val="24"/>
        </w:rPr>
        <w:t>TIMOVA ZA SAKUPLJANJE ZAMETAKA I TIMOVA ZA PROIZVODNJU ZAMETAKA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SUKLADNO ČLANKU 11. PRAVILNIKA O VETERINARSKO-ZDRAVSTVENIM ZAHTJEVIMA ZA STAVLJANJE U PROMET I UVOZ ŽIVOTINJA, SJEMENA, JAJNIH STANICA I ZAMETAKA KOJI NE PODLIJEŽU ZAHTJEVIMA PROPISA IZ DODATKA A DIJELA I. PRAVILNIKA O VETERINARSKIM I ZOOTEHNIČKIM PREGLEDIMA ODREĐENIH ŽIVOTINJA I PROIZVODA U PROMETU S DRŽAVAMA ČLANICAMA EUROPSKE UNIJE (Narodne novine, broj 137/13)</w:t>
      </w:r>
      <w:bookmarkStart w:id="0" w:name="_GoBack"/>
      <w:bookmarkEnd w:id="0"/>
    </w:p>
    <w:p w:rsidR="000C52BF" w:rsidRDefault="000C52BF" w:rsidP="00EB6F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EB6F51" w:rsidRDefault="00EB6F51" w:rsidP="00EB6F51">
      <w:pPr>
        <w:numPr>
          <w:ilvl w:val="0"/>
          <w:numId w:val="1"/>
        </w:numPr>
        <w:tabs>
          <w:tab w:val="num" w:pos="285"/>
          <w:tab w:val="right" w:leader="hyphen" w:pos="2520"/>
        </w:tabs>
        <w:spacing w:after="0" w:line="240" w:lineRule="auto"/>
        <w:ind w:hanging="108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Opći podaci</w:t>
      </w:r>
    </w:p>
    <w:p w:rsidR="00EB6F51" w:rsidRDefault="00EB6F51" w:rsidP="00EB6F51">
      <w:pPr>
        <w:tabs>
          <w:tab w:val="left" w:pos="568"/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6"/>
          <w:szCs w:val="24"/>
          <w:lang w:val="sl-SI"/>
        </w:rPr>
      </w:pPr>
    </w:p>
    <w:tbl>
      <w:tblPr>
        <w:tblW w:w="0" w:type="auto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3600"/>
        <w:gridCol w:w="6432"/>
      </w:tblGrid>
      <w:tr w:rsidR="00EB6F51" w:rsidTr="00EB6F51">
        <w:trPr>
          <w:cantSplit/>
          <w:trHeight w:hRule="exact" w:val="41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EB6F51" w:rsidRDefault="00EB6F51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  <w:t>Ime / naziv tima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1" w:rsidRDefault="00EB6F51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  <w:p w:rsidR="00EB6F51" w:rsidRDefault="00EB6F51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</w:tc>
      </w:tr>
      <w:tr w:rsidR="00EB6F51" w:rsidTr="00EB6F51">
        <w:trPr>
          <w:cantSplit/>
          <w:trHeight w:hRule="exact" w:val="41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EB6F51" w:rsidRDefault="00EB6F51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  <w:t>Odgovorna osoba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1" w:rsidRDefault="00EB6F51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</w:tc>
      </w:tr>
      <w:tr w:rsidR="00EB6F51" w:rsidTr="00EB6F51">
        <w:trPr>
          <w:cantSplit/>
          <w:trHeight w:hRule="exact" w:val="41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EB6F51" w:rsidRDefault="00EB6F51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  <w:t>Kontakt telefon odgovorne osobe, e-mail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1" w:rsidRDefault="00EB6F51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</w:tc>
      </w:tr>
      <w:tr w:rsidR="00EB6F51" w:rsidTr="00EB6F51">
        <w:trPr>
          <w:cantSplit/>
          <w:trHeight w:hRule="exact" w:val="41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EB6F51" w:rsidRDefault="00EB6F51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  <w:t xml:space="preserve">Ulica i kbr 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1" w:rsidRDefault="00EB6F51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</w:tc>
      </w:tr>
      <w:tr w:rsidR="00EB6F51" w:rsidTr="00EB6F51">
        <w:trPr>
          <w:cantSplit/>
          <w:trHeight w:hRule="exact" w:val="41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EB6F51" w:rsidRDefault="00EB6F51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  <w:t>Poštanski broj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1" w:rsidRDefault="00EB6F51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</w:tc>
      </w:tr>
      <w:tr w:rsidR="00EB6F51" w:rsidTr="00EB6F51">
        <w:trPr>
          <w:cantSplit/>
          <w:trHeight w:hRule="exact" w:val="41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EB6F51" w:rsidRDefault="00EB6F51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  <w:t>Županija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1" w:rsidRDefault="00EB6F51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</w:tc>
      </w:tr>
    </w:tbl>
    <w:p w:rsidR="00EB6F51" w:rsidRDefault="00EB6F51" w:rsidP="00EB6F51">
      <w:pPr>
        <w:tabs>
          <w:tab w:val="right" w:leader="hyphen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24"/>
          <w:lang w:val="sl-SI"/>
        </w:rPr>
      </w:pPr>
    </w:p>
    <w:p w:rsidR="00EB6F51" w:rsidRDefault="00EB6F51" w:rsidP="00EB6F51">
      <w:pPr>
        <w:tabs>
          <w:tab w:val="right" w:leader="hyphen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24"/>
          <w:lang w:val="sl-SI"/>
        </w:rPr>
      </w:pPr>
    </w:p>
    <w:p w:rsidR="00EB6F51" w:rsidRDefault="00EB6F51" w:rsidP="00EB6F51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</w:p>
    <w:p w:rsidR="00EB6F51" w:rsidRDefault="00595F58" w:rsidP="00EB6F51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 xml:space="preserve">Zahtejv </w:t>
      </w:r>
      <w:r w:rsidR="002F18C3"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se podnosi u svrhu odobravanja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(zaokružiti odgovorajauće polje)</w:t>
      </w:r>
      <w:r w:rsidR="002F18C3"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:</w:t>
      </w:r>
    </w:p>
    <w:p w:rsidR="002F18C3" w:rsidRDefault="00595F58" w:rsidP="00595F58">
      <w:pPr>
        <w:tabs>
          <w:tab w:val="right" w:leader="hyphen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a) tima za sakupljanje zametaka</w:t>
      </w:r>
    </w:p>
    <w:p w:rsidR="00595F58" w:rsidRDefault="00595F58" w:rsidP="00595F58">
      <w:pPr>
        <w:tabs>
          <w:tab w:val="right" w:leader="hyphen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b) tima za proizvodnju zametaka</w:t>
      </w:r>
    </w:p>
    <w:p w:rsidR="00EB6F51" w:rsidRDefault="00EB6F51" w:rsidP="00EB6F51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</w:p>
    <w:p w:rsidR="00EB6F51" w:rsidRDefault="00EB6F51" w:rsidP="00EB6F51">
      <w:pPr>
        <w:tabs>
          <w:tab w:val="right" w:leader="hyphen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 xml:space="preserve">Podnošenjem ovog zahtjeva, slažemo se sa javnom objavom podataka o odobrenom </w:t>
      </w:r>
      <w:r w:rsidR="00595F58"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timu za sakupljanje zametaka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 xml:space="preserve"> i/ili </w:t>
      </w:r>
      <w:r w:rsidR="00595F58"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 xml:space="preserve">timu za proizvodnju zametaka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na mrežnim stranicama Uprave za veterinarstvo i sigurnost hrane.</w:t>
      </w:r>
    </w:p>
    <w:p w:rsidR="00EB6F51" w:rsidRDefault="00EB6F51" w:rsidP="00EB6F51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</w:p>
    <w:p w:rsidR="00EB6F51" w:rsidRDefault="00EB6F51" w:rsidP="00EB6F51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2.   Izjava podnositelja zahtjeva</w:t>
      </w:r>
      <w:r w:rsidR="000C52BF"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 xml:space="preserve"> (precrtati nepotrebno)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:</w:t>
      </w:r>
    </w:p>
    <w:p w:rsidR="00EB6F51" w:rsidRDefault="00EB6F51" w:rsidP="00EB6F51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</w:p>
    <w:p w:rsidR="00EB6F51" w:rsidRDefault="00EB6F51" w:rsidP="00EB6F51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Ovime izjavljujem da</w:t>
      </w:r>
      <w:r w:rsidR="00DF1C16"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 xml:space="preserve"> u svrhu podnošenja </w:t>
      </w:r>
      <w:r w:rsidR="00DF1C16" w:rsidRPr="00BF6174">
        <w:rPr>
          <w:rFonts w:ascii="Times New Roman" w:eastAsia="Times New Roman" w:hAnsi="Times New Roman" w:cs="Times New Roman"/>
          <w:b/>
          <w:bCs/>
          <w:sz w:val="20"/>
          <w:szCs w:val="24"/>
          <w:u w:val="single"/>
          <w:lang w:val="sl-SI"/>
        </w:rPr>
        <w:t>zatijeva za odobravanje tima za sakupljanje zametaka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:</w:t>
      </w:r>
    </w:p>
    <w:p w:rsidR="00EB6F51" w:rsidRDefault="009F7752" w:rsidP="00EB6F51">
      <w:pPr>
        <w:pStyle w:val="Odlomakpopisa"/>
        <w:numPr>
          <w:ilvl w:val="0"/>
          <w:numId w:val="2"/>
        </w:num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Tim ima odgovornog veterinara</w:t>
      </w:r>
    </w:p>
    <w:p w:rsidR="00EB6F51" w:rsidRDefault="009F7752" w:rsidP="00EB6F51">
      <w:pPr>
        <w:pStyle w:val="Odlomakpopisa"/>
        <w:numPr>
          <w:ilvl w:val="0"/>
          <w:numId w:val="2"/>
        </w:num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Tim posjeduje stacionarni ili pokretni laboratorij za obradu, ispitivanje i pakiranje zametaka</w:t>
      </w:r>
    </w:p>
    <w:p w:rsidR="009F7752" w:rsidRDefault="009F7752" w:rsidP="00EB6F51">
      <w:pPr>
        <w:pStyle w:val="Odlomakpopisa"/>
        <w:numPr>
          <w:ilvl w:val="0"/>
          <w:numId w:val="2"/>
        </w:num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Tim pos</w:t>
      </w:r>
      <w:r w:rsidR="00E938F7"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jeduje prostore za skladištenje jajnih stanica i zametaka</w:t>
      </w:r>
    </w:p>
    <w:p w:rsidR="00EB6F51" w:rsidRPr="00DF1C16" w:rsidRDefault="00EB6F51" w:rsidP="00DF1C16">
      <w:pPr>
        <w:pStyle w:val="Odlomakpopisa"/>
        <w:numPr>
          <w:ilvl w:val="0"/>
          <w:numId w:val="2"/>
        </w:num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 xml:space="preserve">Su ispunjeni svi zahtjevi iz Priloga D, Poglavlje I. </w:t>
      </w:r>
      <w:r w:rsidR="00B06E1C"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 xml:space="preserve">Dio III.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Pravilnika</w:t>
      </w:r>
    </w:p>
    <w:p w:rsidR="00DF1C16" w:rsidRDefault="00DF1C16" w:rsidP="00DF1C16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 w:rsidRPr="00DF1C16"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 xml:space="preserve">Ovime izjavljujem da u svrhu podnošenja </w:t>
      </w:r>
      <w:r w:rsidRPr="00BF6174">
        <w:rPr>
          <w:rFonts w:ascii="Times New Roman" w:eastAsia="Times New Roman" w:hAnsi="Times New Roman" w:cs="Times New Roman"/>
          <w:b/>
          <w:bCs/>
          <w:sz w:val="20"/>
          <w:szCs w:val="24"/>
          <w:u w:val="single"/>
          <w:lang w:val="sl-SI"/>
        </w:rPr>
        <w:t>zatijeva za odobravanje tima za proizvodnju zametaka</w:t>
      </w:r>
      <w:r w:rsidRPr="00DF1C16"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:</w:t>
      </w:r>
    </w:p>
    <w:p w:rsidR="00BF6174" w:rsidRDefault="00BF6174" w:rsidP="00BF6174">
      <w:pPr>
        <w:pStyle w:val="Odlomakpopisa"/>
        <w:numPr>
          <w:ilvl w:val="0"/>
          <w:numId w:val="4"/>
        </w:num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Članovi tima su educirani o odgovarajući</w:t>
      </w:r>
      <w:r w:rsidR="00FF6DDF"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 xml:space="preserve">m postupcima kontrole bolesti,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laboratorijskim tehnikama</w:t>
      </w:r>
      <w:r w:rsidR="00FF6DDF"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 xml:space="preserve"> i procedurama za rad u sterilnim uvjetima</w:t>
      </w:r>
    </w:p>
    <w:p w:rsidR="00FF6DDF" w:rsidRDefault="00FF6DDF" w:rsidP="00BF6174">
      <w:pPr>
        <w:pStyle w:val="Odlomakpopisa"/>
        <w:numPr>
          <w:ilvl w:val="0"/>
          <w:numId w:val="4"/>
        </w:num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Tim posjeduje stacionarni laboratorij</w:t>
      </w:r>
      <w:r w:rsidR="000C52BF"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 xml:space="preserve"> i opremu prikladnu za dobivanje jajnih stanica iz jajnika, obradu jajnih stanica i zametaka, skladištenje zametaka</w:t>
      </w:r>
    </w:p>
    <w:p w:rsidR="000C52BF" w:rsidRPr="000C52BF" w:rsidRDefault="000C52BF" w:rsidP="000C52BF">
      <w:pPr>
        <w:pStyle w:val="Odlomakpopisa"/>
        <w:numPr>
          <w:ilvl w:val="0"/>
          <w:numId w:val="2"/>
        </w:num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Su ispunjeni svi zahtjevi iz Priloga D, Poglavlje I. Dio III. Pravilnika</w:t>
      </w:r>
    </w:p>
    <w:p w:rsidR="00DF1C16" w:rsidRDefault="00DF1C16" w:rsidP="00EB6F51">
      <w:pPr>
        <w:pStyle w:val="Odlomakpopisa"/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</w:p>
    <w:p w:rsidR="00EB6F51" w:rsidRDefault="00EB6F51" w:rsidP="00EB6F51">
      <w:pP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Datum :                                                                                                MP                                        Potpis</w:t>
      </w: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9288"/>
      </w:tblGrid>
      <w:tr w:rsidR="00EB6F51" w:rsidTr="00EB6F51">
        <w:trPr>
          <w:trHeight w:val="887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51" w:rsidRDefault="00EB6F51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  <w:t>Mjesto za državne biljege</w:t>
            </w:r>
          </w:p>
          <w:p w:rsidR="00EB6F51" w:rsidRDefault="00EB6F51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  <w:p w:rsidR="00EB6F51" w:rsidRDefault="00EB6F51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  <w:p w:rsidR="00EB6F51" w:rsidRDefault="00EB6F51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  <w:p w:rsidR="00EB6F51" w:rsidRDefault="00EB6F51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  <w:p w:rsidR="00EB6F51" w:rsidRDefault="00EB6F51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  <w:p w:rsidR="00EB6F51" w:rsidRDefault="00EB6F51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  <w:p w:rsidR="00EB6F51" w:rsidRDefault="00EB6F51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  <w:p w:rsidR="00EB6F51" w:rsidRDefault="00EB6F51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  <w:p w:rsidR="00EB6F51" w:rsidRDefault="00EB6F51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  <w:p w:rsidR="00EB6F51" w:rsidRDefault="00EB6F51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</w:tc>
      </w:tr>
    </w:tbl>
    <w:p w:rsidR="00E25524" w:rsidRDefault="00E25524"/>
    <w:sectPr w:rsidR="00E25524" w:rsidSect="000C52BF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42B"/>
    <w:multiLevelType w:val="hybridMultilevel"/>
    <w:tmpl w:val="85685F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6231C1"/>
    <w:multiLevelType w:val="hybridMultilevel"/>
    <w:tmpl w:val="DDC6B4E8"/>
    <w:lvl w:ilvl="0" w:tplc="D83E4F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75521E72"/>
    <w:multiLevelType w:val="hybridMultilevel"/>
    <w:tmpl w:val="8698F4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37F"/>
    <w:rsid w:val="000C52BF"/>
    <w:rsid w:val="002F18C3"/>
    <w:rsid w:val="00595F58"/>
    <w:rsid w:val="009F7752"/>
    <w:rsid w:val="00B06E1C"/>
    <w:rsid w:val="00BE337F"/>
    <w:rsid w:val="00BF6174"/>
    <w:rsid w:val="00DF1C16"/>
    <w:rsid w:val="00E25524"/>
    <w:rsid w:val="00E938F7"/>
    <w:rsid w:val="00EB6F51"/>
    <w:rsid w:val="00FF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F5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B6F51"/>
    <w:pPr>
      <w:ind w:left="720"/>
      <w:contextualSpacing/>
    </w:pPr>
  </w:style>
  <w:style w:type="table" w:styleId="Reetkatablice">
    <w:name w:val="Table Grid"/>
    <w:basedOn w:val="Obinatablica"/>
    <w:uiPriority w:val="59"/>
    <w:rsid w:val="00EB6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F5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B6F51"/>
    <w:pPr>
      <w:ind w:left="720"/>
      <w:contextualSpacing/>
    </w:pPr>
  </w:style>
  <w:style w:type="table" w:styleId="Reetkatablice">
    <w:name w:val="Table Grid"/>
    <w:basedOn w:val="Obinatablica"/>
    <w:uiPriority w:val="59"/>
    <w:rsid w:val="00EB6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3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Sučec</dc:creator>
  <cp:keywords/>
  <dc:description/>
  <cp:lastModifiedBy>Ivica Sučec</cp:lastModifiedBy>
  <cp:revision>2</cp:revision>
  <dcterms:created xsi:type="dcterms:W3CDTF">2016-01-15T12:36:00Z</dcterms:created>
  <dcterms:modified xsi:type="dcterms:W3CDTF">2016-01-15T12:57:00Z</dcterms:modified>
</cp:coreProperties>
</file>